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9935" w14:textId="77777777" w:rsidR="00244E93" w:rsidRPr="00B84DAC" w:rsidRDefault="00244E93" w:rsidP="00244E93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/>
        </w:rPr>
      </w:pPr>
      <w:r w:rsidRPr="00416B41">
        <w:rPr>
          <w:rFonts w:ascii="Times New Roman" w:eastAsia="Times New Roman" w:hAnsi="Times New Roman"/>
          <w:sz w:val="20"/>
          <w:szCs w:val="20"/>
          <w:lang w:val="lv-LV"/>
        </w:rPr>
        <w:t xml:space="preserve">   </w:t>
      </w:r>
      <w:r w:rsidRPr="00B84DAC">
        <w:rPr>
          <w:rFonts w:ascii="Times New Roman" w:eastAsia="Times New Roman" w:hAnsi="Times New Roman"/>
          <w:sz w:val="20"/>
          <w:szCs w:val="20"/>
          <w:lang w:val="lv-LV"/>
        </w:rPr>
        <w:t>4.pielikums</w:t>
      </w:r>
    </w:p>
    <w:p w14:paraId="194F7108" w14:textId="38902B35" w:rsidR="00244E93" w:rsidRPr="00B83F63" w:rsidRDefault="00A712D2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Tirgus izpētes</w:t>
      </w:r>
      <w:r w:rsidR="00F8548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“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Atbrīvotāju</w:t>
      </w:r>
      <w:r w:rsidR="00F8548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  <w:r w:rsidR="00244E93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 kanalizācijas tīkla pārbūve</w:t>
      </w:r>
      <w:r w:rsidR="00310B9F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s </w:t>
      </w:r>
      <w:r w:rsidR="00463B8A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I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būves kārta”</w:t>
      </w:r>
      <w:r w:rsidR="00244E93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17AFED2A" w14:textId="4B0501D2" w:rsidR="00244E93" w:rsidRPr="006124CF" w:rsidRDefault="00244E93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3C79EE" w:rsidRPr="006124CF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N</w:t>
      </w:r>
      <w:r w:rsidRPr="006124CF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r. </w:t>
      </w:r>
      <w:r w:rsidR="00F85480" w:rsidRPr="006124CF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 2021</w:t>
      </w:r>
      <w:r w:rsidR="00A712D2" w:rsidRPr="006124CF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05</w:t>
      </w:r>
    </w:p>
    <w:p w14:paraId="532A3302" w14:textId="77777777" w:rsidR="00244E93" w:rsidRPr="00B83F63" w:rsidRDefault="00244E93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B83F63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B83F63">
        <w:rPr>
          <w:rFonts w:ascii="Times New Roman" w:eastAsia="Times New Roman" w:hAnsi="Times New Roman"/>
          <w:lang w:val="lv-LV"/>
        </w:rPr>
        <w:t xml:space="preserve"> </w:t>
      </w:r>
    </w:p>
    <w:p w14:paraId="14F3A9E6" w14:textId="77777777" w:rsidR="00244E93" w:rsidRDefault="00244E93" w:rsidP="00244E93">
      <w:pPr>
        <w:keepNext/>
        <w:keepLines/>
        <w:jc w:val="center"/>
        <w:rPr>
          <w:rFonts w:ascii="Times New Roman" w:hAnsi="Times New Roman"/>
          <w:b/>
          <w:color w:val="000000"/>
          <w:sz w:val="24"/>
          <w:szCs w:val="24"/>
          <w:highlight w:val="cyan"/>
          <w:lang w:val="lv-LV"/>
        </w:rPr>
      </w:pPr>
    </w:p>
    <w:p w14:paraId="62C98BAF" w14:textId="00CF15AC" w:rsidR="00244E93" w:rsidRPr="005535E5" w:rsidRDefault="00244E93" w:rsidP="00244E93">
      <w:pPr>
        <w:keepNext/>
        <w:keepLines/>
        <w:jc w:val="center"/>
        <w:rPr>
          <w:rFonts w:ascii="Times New Roman" w:hAnsi="Times New Roman"/>
          <w:i/>
          <w:color w:val="FF0000"/>
          <w:sz w:val="24"/>
          <w:szCs w:val="24"/>
          <w:lang w:val="lv-LV"/>
        </w:rPr>
      </w:pPr>
      <w:r w:rsidRPr="00701DEF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PRETENDENTA UN/VAI TĀ PIESAISTĪTO </w:t>
      </w:r>
      <w:proofErr w:type="gramStart"/>
      <w:r w:rsidRPr="00701DEF">
        <w:rPr>
          <w:rFonts w:ascii="Times New Roman" w:hAnsi="Times New Roman"/>
          <w:b/>
          <w:color w:val="000000"/>
          <w:sz w:val="24"/>
          <w:szCs w:val="24"/>
          <w:lang w:val="lv-LV"/>
        </w:rPr>
        <w:t>APAKŠUZŅĒMĒJU</w:t>
      </w:r>
      <w:r w:rsidR="006124CF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 UZ KURU IESPĒJĀM</w:t>
      </w:r>
      <w:proofErr w:type="gramEnd"/>
      <w:r w:rsidR="006124CF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 PRETENDENTS BALSTĀS ATTIECĪBĀ UZ KVALIFIKĀCIJAS PRASĪBĀM </w:t>
      </w:r>
      <w:r w:rsidRPr="00701DEF">
        <w:rPr>
          <w:rFonts w:ascii="Times New Roman" w:hAnsi="Times New Roman"/>
          <w:b/>
          <w:color w:val="000000"/>
          <w:sz w:val="24"/>
          <w:szCs w:val="24"/>
          <w:lang w:val="lv-LV"/>
        </w:rPr>
        <w:t>PIEREDZE</w:t>
      </w:r>
      <w:r w:rsidR="006124CF">
        <w:rPr>
          <w:rFonts w:ascii="Times New Roman" w:hAnsi="Times New Roman"/>
          <w:b/>
          <w:color w:val="000000"/>
          <w:sz w:val="24"/>
          <w:szCs w:val="24"/>
          <w:lang w:val="lv-LV"/>
        </w:rPr>
        <w:t>S SARAKSTS</w:t>
      </w:r>
    </w:p>
    <w:tbl>
      <w:tblPr>
        <w:tblW w:w="10245" w:type="dxa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418"/>
        <w:gridCol w:w="1417"/>
        <w:gridCol w:w="1418"/>
        <w:gridCol w:w="1701"/>
        <w:gridCol w:w="2126"/>
        <w:gridCol w:w="1417"/>
      </w:tblGrid>
      <w:tr w:rsidR="00A712D2" w:rsidRPr="000D7422" w14:paraId="7C35B2AD" w14:textId="77777777" w:rsidTr="00A712D2">
        <w:trPr>
          <w:trHeight w:val="512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4F1E88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0" w:name="_Toc452564795"/>
            <w:bookmarkStart w:id="1" w:name="_Toc452580398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Nr.</w:t>
            </w:r>
            <w:bookmarkEnd w:id="0"/>
            <w:bookmarkEnd w:id="1"/>
          </w:p>
          <w:p w14:paraId="5D4286D0" w14:textId="705331A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2" w:name="_Toc452564796"/>
            <w:bookmarkStart w:id="3" w:name="_Toc452580399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p.k.</w:t>
            </w:r>
            <w:bookmarkEnd w:id="2"/>
            <w:bookmarkEnd w:id="3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3AC9F4" w14:textId="794850AB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Būvobjekta pasūtītājs (būvniecības ierosinātājs)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CC8DB50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4" w:name="_Toc452564797"/>
            <w:bookmarkStart w:id="5" w:name="_Toc452580400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Pasūtītāj</w:t>
            </w:r>
            <w:bookmarkEnd w:id="4"/>
            <w:bookmarkEnd w:id="5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a</w:t>
            </w:r>
          </w:p>
          <w:p w14:paraId="56628129" w14:textId="30925EC9" w:rsidR="00A712D2" w:rsidRPr="00E64E8E" w:rsidRDefault="00A712D2" w:rsidP="00955031">
            <w:pPr>
              <w:keepNext/>
              <w:keepLines/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r w:rsidRPr="00E64E8E">
              <w:rPr>
                <w:rFonts w:ascii="Times New Roman" w:hAnsi="Times New Roman"/>
                <w:sz w:val="20"/>
                <w:szCs w:val="20"/>
                <w:lang w:val="lv-LV" w:eastAsia="lv-LV"/>
              </w:rPr>
              <w:t>nosaukums, reģistrācijas numurs, adrese, kontaktpersona, tālruņa numurs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1A81A6" w14:textId="64AB8CA7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Būvobjekta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0BFFB5" w14:textId="5B36DA65" w:rsidR="00A712D2" w:rsidRDefault="00A712D2" w:rsidP="0095503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>Būvobjekta raksturojošie rādītāji attiecībā uz ā</w:t>
            </w:r>
            <w:r w:rsidR="008E200B"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>rējo kanalizācijas tīklu izbūvi:</w:t>
            </w: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 xml:space="preserve"> </w:t>
            </w:r>
            <w:r w:rsidR="008E200B"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>diametrs, garums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894C02" w14:textId="664B998B" w:rsidR="00A712D2" w:rsidRDefault="00A712D2" w:rsidP="000D742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Datnes nosaukumi, kuros pievienoti pieredzi pierādošie dokumenti </w:t>
            </w:r>
          </w:p>
        </w:tc>
      </w:tr>
      <w:tr w:rsidR="00A712D2" w:rsidRPr="008E200B" w14:paraId="3C7C011E" w14:textId="77777777" w:rsidTr="00A712D2">
        <w:trPr>
          <w:trHeight w:val="1257"/>
        </w:trPr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708D7F" w14:textId="18063C9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6551D4" w14:textId="6F24E4C9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1011" w14:textId="38D70ADF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27ABA3" w14:textId="5D6B6636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 xml:space="preserve">Būvdarbu uzsākšanas laiks: gads, mēnesis </w:t>
            </w:r>
          </w:p>
          <w:p w14:paraId="5CF039FF" w14:textId="77777777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DBF2A6" w14:textId="3B022C54" w:rsidR="00A712D2" w:rsidRPr="00E64E8E" w:rsidRDefault="00A712D2" w:rsidP="00DC6E18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r w:rsidRPr="00DC6E18">
              <w:rPr>
                <w:rFonts w:ascii="Times New Roman" w:hAnsi="Times New Roman"/>
                <w:sz w:val="20"/>
                <w:szCs w:val="20"/>
                <w:highlight w:val="lightGray"/>
                <w:lang w:val="lv-LV" w:eastAsia="lv-LV"/>
              </w:rPr>
              <w:t>Būvdarbu</w:t>
            </w: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 pieņemšanas ekspluatācijā laiks: gads, mēnesis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7F0AFB" w14:textId="0C84B3CC" w:rsidR="00A712D2" w:rsidRPr="00C77F4F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4F21A" w14:textId="76181D5E" w:rsidR="00A712D2" w:rsidRDefault="00A712D2" w:rsidP="000D742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</w:tr>
      <w:tr w:rsidR="00A712D2" w:rsidRPr="00AB4094" w14:paraId="253E50FE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B6A2" w14:textId="416454BB" w:rsidR="00A712D2" w:rsidRPr="008E200B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</w:pPr>
            <w:bookmarkStart w:id="6" w:name="_Toc452564803"/>
            <w:bookmarkStart w:id="7" w:name="_Toc452580406"/>
            <w:r w:rsidRPr="008E200B"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  <w:t>1.</w:t>
            </w:r>
            <w:bookmarkEnd w:id="6"/>
            <w:bookmarkEnd w:id="7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D1B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  <w:p w14:paraId="1ED96CDA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  <w:p w14:paraId="4CC263C8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BE1B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F27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C45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73B1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76EE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</w:tr>
      <w:tr w:rsidR="00A712D2" w:rsidRPr="008F4055" w14:paraId="746D9704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ED26" w14:textId="278F0D66" w:rsidR="00A712D2" w:rsidRPr="008E200B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</w:pPr>
            <w:bookmarkStart w:id="8" w:name="_Toc452564804"/>
            <w:bookmarkStart w:id="9" w:name="_Toc452580407"/>
            <w:r w:rsidRPr="008E200B"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  <w:t>2.</w:t>
            </w:r>
            <w:bookmarkEnd w:id="8"/>
            <w:bookmarkEnd w:id="9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AB15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0A7D0DD6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7857B294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78F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931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970A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8F6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930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</w:tr>
      <w:tr w:rsidR="008E200B" w:rsidRPr="008F4055" w14:paraId="53BBC578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6708" w14:textId="62E480F6" w:rsidR="008E200B" w:rsidRPr="008E200B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</w:pPr>
            <w:r w:rsidRPr="008E200B"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  <w:t>3.</w:t>
            </w:r>
          </w:p>
          <w:p w14:paraId="34D40CD8" w14:textId="77777777" w:rsidR="008E200B" w:rsidRPr="008E200B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3E4C" w14:textId="77777777" w:rsidR="008E200B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0CE9B7EA" w14:textId="77777777" w:rsidR="008E200B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45FD7DC1" w14:textId="77777777" w:rsidR="008E200B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  <w:bookmarkStart w:id="10" w:name="_GoBack"/>
            <w:bookmarkEnd w:id="1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334D" w14:textId="77777777" w:rsidR="008E200B" w:rsidRPr="00E64E8E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D0D1" w14:textId="77777777" w:rsidR="008E200B" w:rsidRPr="00E64E8E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8C1C" w14:textId="77777777" w:rsidR="008E200B" w:rsidRPr="00E64E8E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F221" w14:textId="77777777" w:rsidR="008E200B" w:rsidRPr="00E64E8E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9B4E" w14:textId="77777777" w:rsidR="008E200B" w:rsidRPr="00E64E8E" w:rsidRDefault="008E200B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</w:tr>
    </w:tbl>
    <w:p w14:paraId="66CE9C2F" w14:textId="77777777" w:rsidR="008E200B" w:rsidRDefault="008E200B" w:rsidP="008E200B">
      <w:pPr>
        <w:spacing w:before="120" w:after="120" w:line="360" w:lineRule="auto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</w:p>
    <w:p w14:paraId="7A793A61" w14:textId="77777777" w:rsidR="008E200B" w:rsidRPr="008E200B" w:rsidRDefault="008E200B" w:rsidP="008E200B">
      <w:pPr>
        <w:spacing w:before="120" w:after="120" w:line="360" w:lineRule="auto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Vārds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, </w:t>
      </w: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Uzvārds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777566D1" w14:textId="77777777" w:rsidR="008E200B" w:rsidRPr="008E200B" w:rsidRDefault="008E200B" w:rsidP="008E200B">
      <w:pPr>
        <w:spacing w:before="120" w:after="120" w:line="360" w:lineRule="auto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Ieņemamais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amats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1BBF329C" w14:textId="77777777" w:rsidR="008E200B" w:rsidRPr="008E200B" w:rsidRDefault="008E200B" w:rsidP="008E200B">
      <w:pPr>
        <w:spacing w:before="120" w:after="120" w:line="360" w:lineRule="auto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Paraksts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</w:r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>_____________________________________</w:t>
      </w:r>
    </w:p>
    <w:p w14:paraId="11170A84" w14:textId="77777777" w:rsidR="008E200B" w:rsidRPr="008E200B" w:rsidRDefault="008E200B" w:rsidP="008E200B">
      <w:pPr>
        <w:spacing w:before="120" w:after="120" w:line="360" w:lineRule="auto"/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</w:pPr>
      <w:proofErr w:type="spellStart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>Datums</w:t>
      </w:r>
      <w:proofErr w:type="spellEnd"/>
      <w:r w:rsidRPr="008E200B">
        <w:rPr>
          <w:rFonts w:ascii="Times New Roman" w:hAnsi="Times New Roman"/>
          <w:iCs/>
          <w:color w:val="000000" w:themeColor="text1"/>
          <w:sz w:val="24"/>
          <w:szCs w:val="24"/>
          <w:lang w:eastAsia="ar-SA"/>
        </w:rPr>
        <w:tab/>
        <w:t xml:space="preserve">            _____________________</w:t>
      </w:r>
    </w:p>
    <w:p w14:paraId="55FFB298" w14:textId="77777777" w:rsidR="00244E93" w:rsidRDefault="00244E93" w:rsidP="008E200B">
      <w:pPr>
        <w:spacing w:line="360" w:lineRule="auto"/>
      </w:pPr>
    </w:p>
    <w:p w14:paraId="4D7357F2" w14:textId="77777777" w:rsidR="00244E93" w:rsidRDefault="00244E93" w:rsidP="00244E93"/>
    <w:p w14:paraId="632FABDC" w14:textId="77777777" w:rsidR="00244E93" w:rsidRDefault="00244E93"/>
    <w:sectPr w:rsidR="00244E93" w:rsidSect="00F85480">
      <w:pgSz w:w="11906" w:h="16838"/>
      <w:pgMar w:top="1440" w:right="992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93"/>
    <w:rsid w:val="000A680E"/>
    <w:rsid w:val="000D7422"/>
    <w:rsid w:val="00244E93"/>
    <w:rsid w:val="00310B9F"/>
    <w:rsid w:val="003C79EE"/>
    <w:rsid w:val="00463B8A"/>
    <w:rsid w:val="00573C82"/>
    <w:rsid w:val="006124CF"/>
    <w:rsid w:val="00783842"/>
    <w:rsid w:val="008E200B"/>
    <w:rsid w:val="008F4055"/>
    <w:rsid w:val="00955031"/>
    <w:rsid w:val="00A712D2"/>
    <w:rsid w:val="00C77F4F"/>
    <w:rsid w:val="00DC6E18"/>
    <w:rsid w:val="00F8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3DE51"/>
  <w15:docId w15:val="{0A1277AE-B8C0-4676-A40D-22A986D6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E9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6</cp:revision>
  <cp:lastPrinted>2021-03-02T11:47:00Z</cp:lastPrinted>
  <dcterms:created xsi:type="dcterms:W3CDTF">2021-05-19T12:30:00Z</dcterms:created>
  <dcterms:modified xsi:type="dcterms:W3CDTF">2021-05-25T12:26:00Z</dcterms:modified>
</cp:coreProperties>
</file>